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2E" w:rsidRDefault="003A5D2E" w:rsidP="003A5D2E">
      <w:pPr>
        <w:pStyle w:val="BodyTextIndent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>2.4. Co-applicant</w:t>
      </w:r>
      <w:r w:rsidR="00C352F8">
        <w:rPr>
          <w:b/>
          <w:sz w:val="24"/>
          <w:lang w:val="en-US"/>
        </w:rPr>
        <w:t>:</w:t>
      </w:r>
      <w:r w:rsidR="00C352F8">
        <w:rPr>
          <w:sz w:val="18"/>
          <w:lang w:val="en-US"/>
        </w:rPr>
        <w:tab/>
      </w:r>
      <w:r w:rsidR="00C352F8">
        <w:rPr>
          <w:sz w:val="18"/>
          <w:lang w:val="en-US"/>
        </w:rPr>
        <w:tab/>
      </w:r>
      <w:r w:rsidR="00C352F8">
        <w:rPr>
          <w:sz w:val="18"/>
          <w:lang w:val="en-US"/>
        </w:rPr>
        <w:tab/>
        <w:t xml:space="preserve"> </w:t>
      </w:r>
      <w:r w:rsidR="00C352F8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C352F8">
        <w:rPr>
          <w:sz w:val="18"/>
          <w:lang w:val="en-US"/>
        </w:rPr>
        <w:instrText xml:space="preserve"> FORMCHECKBOX </w:instrText>
      </w:r>
      <w:r w:rsidR="00E875D9">
        <w:rPr>
          <w:sz w:val="18"/>
          <w:lang w:val="en-US"/>
        </w:rPr>
      </w:r>
      <w:r w:rsidR="00E875D9">
        <w:rPr>
          <w:sz w:val="18"/>
          <w:lang w:val="en-US"/>
        </w:rPr>
        <w:fldChar w:fldCharType="separate"/>
      </w:r>
      <w:r w:rsidR="00C352F8">
        <w:rPr>
          <w:sz w:val="18"/>
          <w:lang w:val="en-US"/>
        </w:rPr>
        <w:fldChar w:fldCharType="end"/>
      </w:r>
      <w:r w:rsidR="00C352F8">
        <w:rPr>
          <w:sz w:val="18"/>
          <w:lang w:val="en-US"/>
        </w:rPr>
        <w:t xml:space="preserve">  </w:t>
      </w:r>
      <w:r w:rsidR="00CD6202" w:rsidRPr="00B50C18">
        <w:rPr>
          <w:b/>
          <w:caps/>
          <w:sz w:val="24"/>
          <w:lang w:val="en-US"/>
        </w:rPr>
        <w:t xml:space="preserve"> </w:t>
      </w:r>
      <w:r w:rsidR="00C352F8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756"/>
      </w:tblGrid>
      <w:tr w:rsidR="003A5D2E" w:rsidTr="00175E21">
        <w:trPr>
          <w:trHeight w:hRule="exact" w:val="1305"/>
        </w:trPr>
        <w:tc>
          <w:tcPr>
            <w:tcW w:w="2604" w:type="dxa"/>
            <w:vAlign w:val="center"/>
          </w:tcPr>
          <w:p w:rsidR="003A5D2E" w:rsidRDefault="003A5D2E" w:rsidP="00175E21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bookmarkStart w:id="0" w:name="_GoBack"/>
            <w:r>
              <w:rPr>
                <w:sz w:val="18"/>
                <w:lang w:val="en-US"/>
              </w:rPr>
              <w:t>Date of birth</w:t>
            </w:r>
          </w:p>
          <w:bookmarkEnd w:id="0"/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ab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3A5D2E" w:rsidTr="00175E21">
        <w:trPr>
          <w:trHeight w:hRule="exact" w:val="1829"/>
        </w:trPr>
        <w:tc>
          <w:tcPr>
            <w:tcW w:w="2604" w:type="dxa"/>
            <w:vAlign w:val="center"/>
          </w:tcPr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:rsidR="003A5D2E" w:rsidRDefault="003A5D2E" w:rsidP="003A5D2E">
      <w:pPr>
        <w:pStyle w:val="BodyTextIndent"/>
        <w:rPr>
          <w:sz w:val="18"/>
          <w:lang w:val="en-US"/>
        </w:rPr>
      </w:pPr>
    </w:p>
    <w:p w:rsidR="00D51BB4" w:rsidRDefault="00D51BB4" w:rsidP="003A5D2E">
      <w:pPr>
        <w:pStyle w:val="BodyTextIndent"/>
        <w:rPr>
          <w:sz w:val="18"/>
          <w:lang w:val="en-US"/>
        </w:rPr>
      </w:pPr>
    </w:p>
    <w:p w:rsidR="003A5D2E" w:rsidRDefault="003A5D2E" w:rsidP="003A5D2E">
      <w:pPr>
        <w:pStyle w:val="BodyTextIndent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>2.5. Co-applicant</w:t>
      </w:r>
      <w:r w:rsidR="00C352F8">
        <w:rPr>
          <w:b/>
          <w:sz w:val="24"/>
          <w:lang w:val="en-US"/>
        </w:rPr>
        <w:t>:</w:t>
      </w:r>
      <w:r w:rsidR="00C352F8">
        <w:rPr>
          <w:sz w:val="18"/>
          <w:lang w:val="en-US"/>
        </w:rPr>
        <w:tab/>
      </w:r>
      <w:r w:rsidR="00C352F8">
        <w:rPr>
          <w:sz w:val="18"/>
          <w:lang w:val="en-US"/>
        </w:rPr>
        <w:tab/>
      </w:r>
      <w:r w:rsidR="00C352F8">
        <w:rPr>
          <w:sz w:val="18"/>
          <w:lang w:val="en-US"/>
        </w:rPr>
        <w:tab/>
        <w:t xml:space="preserve"> </w:t>
      </w:r>
      <w:r w:rsidR="00C352F8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C352F8">
        <w:rPr>
          <w:sz w:val="18"/>
          <w:lang w:val="en-US"/>
        </w:rPr>
        <w:instrText xml:space="preserve"> FORMCHECKBOX </w:instrText>
      </w:r>
      <w:r w:rsidR="00E875D9">
        <w:rPr>
          <w:sz w:val="18"/>
          <w:lang w:val="en-US"/>
        </w:rPr>
      </w:r>
      <w:r w:rsidR="00E875D9">
        <w:rPr>
          <w:sz w:val="18"/>
          <w:lang w:val="en-US"/>
        </w:rPr>
        <w:fldChar w:fldCharType="separate"/>
      </w:r>
      <w:r w:rsidR="00C352F8">
        <w:rPr>
          <w:sz w:val="18"/>
          <w:lang w:val="en-US"/>
        </w:rPr>
        <w:fldChar w:fldCharType="end"/>
      </w:r>
      <w:r w:rsidR="00C352F8">
        <w:rPr>
          <w:sz w:val="18"/>
          <w:lang w:val="en-US"/>
        </w:rPr>
        <w:t xml:space="preserve">  </w:t>
      </w:r>
      <w:r w:rsidR="00C352F8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756"/>
      </w:tblGrid>
      <w:tr w:rsidR="003A5D2E" w:rsidTr="00175E21">
        <w:trPr>
          <w:trHeight w:hRule="exact" w:val="1305"/>
        </w:trPr>
        <w:tc>
          <w:tcPr>
            <w:tcW w:w="2604" w:type="dxa"/>
            <w:vAlign w:val="center"/>
          </w:tcPr>
          <w:p w:rsidR="003A5D2E" w:rsidRDefault="003A5D2E" w:rsidP="00175E21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ab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3A5D2E" w:rsidTr="00175E21">
        <w:trPr>
          <w:trHeight w:hRule="exact" w:val="1829"/>
        </w:trPr>
        <w:tc>
          <w:tcPr>
            <w:tcW w:w="2604" w:type="dxa"/>
            <w:vAlign w:val="center"/>
          </w:tcPr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:rsidR="003A5D2E" w:rsidRDefault="003A5D2E" w:rsidP="003A5D2E">
      <w:pPr>
        <w:pStyle w:val="BodyTextIndent"/>
        <w:rPr>
          <w:sz w:val="18"/>
          <w:lang w:val="en-US"/>
        </w:rPr>
      </w:pPr>
    </w:p>
    <w:p w:rsidR="00D51BB4" w:rsidRDefault="00D51BB4" w:rsidP="003A5D2E">
      <w:pPr>
        <w:pStyle w:val="BodyTextIndent"/>
        <w:rPr>
          <w:sz w:val="18"/>
          <w:lang w:val="en-US"/>
        </w:rPr>
      </w:pPr>
    </w:p>
    <w:p w:rsidR="003A5D2E" w:rsidRDefault="003A5D2E" w:rsidP="003A5D2E">
      <w:pPr>
        <w:pStyle w:val="BodyTextIndent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>2.6. Co-applicant</w:t>
      </w:r>
      <w:r w:rsidR="00C352F8">
        <w:rPr>
          <w:b/>
          <w:sz w:val="24"/>
          <w:lang w:val="en-US"/>
        </w:rPr>
        <w:t>:</w:t>
      </w:r>
      <w:r w:rsidR="00C352F8">
        <w:rPr>
          <w:sz w:val="18"/>
          <w:lang w:val="en-US"/>
        </w:rPr>
        <w:tab/>
      </w:r>
      <w:r w:rsidR="00C352F8">
        <w:rPr>
          <w:sz w:val="18"/>
          <w:lang w:val="en-US"/>
        </w:rPr>
        <w:tab/>
      </w:r>
      <w:r w:rsidR="00C352F8">
        <w:rPr>
          <w:sz w:val="18"/>
          <w:lang w:val="en-US"/>
        </w:rPr>
        <w:tab/>
        <w:t xml:space="preserve"> </w:t>
      </w:r>
      <w:r w:rsidR="00C352F8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C352F8">
        <w:rPr>
          <w:sz w:val="18"/>
          <w:lang w:val="en-US"/>
        </w:rPr>
        <w:instrText xml:space="preserve"> FORMCHECKBOX </w:instrText>
      </w:r>
      <w:r w:rsidR="00E875D9">
        <w:rPr>
          <w:sz w:val="18"/>
          <w:lang w:val="en-US"/>
        </w:rPr>
      </w:r>
      <w:r w:rsidR="00E875D9">
        <w:rPr>
          <w:sz w:val="18"/>
          <w:lang w:val="en-US"/>
        </w:rPr>
        <w:fldChar w:fldCharType="separate"/>
      </w:r>
      <w:r w:rsidR="00C352F8">
        <w:rPr>
          <w:sz w:val="18"/>
          <w:lang w:val="en-US"/>
        </w:rPr>
        <w:fldChar w:fldCharType="end"/>
      </w:r>
      <w:r w:rsidR="00C352F8">
        <w:rPr>
          <w:sz w:val="18"/>
          <w:lang w:val="en-US"/>
        </w:rPr>
        <w:t xml:space="preserve">  </w:t>
      </w:r>
      <w:r w:rsidR="00C352F8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756"/>
      </w:tblGrid>
      <w:tr w:rsidR="003A5D2E" w:rsidTr="00175E21">
        <w:trPr>
          <w:trHeight w:hRule="exact" w:val="1305"/>
        </w:trPr>
        <w:tc>
          <w:tcPr>
            <w:tcW w:w="2604" w:type="dxa"/>
            <w:vAlign w:val="center"/>
          </w:tcPr>
          <w:p w:rsidR="003A5D2E" w:rsidRDefault="003A5D2E" w:rsidP="00175E21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ab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3A5D2E" w:rsidTr="00175E21">
        <w:trPr>
          <w:trHeight w:hRule="exact" w:val="1829"/>
        </w:trPr>
        <w:tc>
          <w:tcPr>
            <w:tcW w:w="2604" w:type="dxa"/>
            <w:vAlign w:val="center"/>
          </w:tcPr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3A5D2E" w:rsidRDefault="003A5D2E" w:rsidP="00175E21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:rsidR="00E65650" w:rsidRDefault="00E65650" w:rsidP="003A5D2E">
      <w:pPr>
        <w:rPr>
          <w:sz w:val="24"/>
          <w:lang w:val="en-US"/>
        </w:rPr>
      </w:pPr>
    </w:p>
    <w:sectPr w:rsidR="00E65650" w:rsidSect="00A538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134" w:bottom="1418" w:left="1418" w:header="45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D9" w:rsidRDefault="00E875D9">
      <w:r>
        <w:separator/>
      </w:r>
    </w:p>
  </w:endnote>
  <w:endnote w:type="continuationSeparator" w:id="0">
    <w:p w:rsidR="00E875D9" w:rsidRDefault="00E8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50" w:rsidRDefault="00E65650" w:rsidP="00E65650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CD6202">
      <w:rPr>
        <w:noProof/>
      </w:rPr>
      <w:t>- 2 -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8E" w:rsidRDefault="0013268E" w:rsidP="0013268E">
    <w:pPr>
      <w:pStyle w:val="Footer"/>
      <w:jc w:val="center"/>
    </w:pPr>
    <w:r>
      <w:t>- 2a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D9" w:rsidRDefault="00E875D9">
      <w:r>
        <w:separator/>
      </w:r>
    </w:p>
  </w:footnote>
  <w:footnote w:type="continuationSeparator" w:id="0">
    <w:p w:rsidR="00E875D9" w:rsidRDefault="00E8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77" w:rsidRDefault="000A5197">
    <w:pPr>
      <w:pStyle w:val="Header"/>
      <w:jc w:val="left"/>
    </w:pPr>
    <w:r>
      <w:rPr>
        <w:noProof/>
        <w:lang w:eastAsia="de-CH"/>
      </w:rPr>
      <w:drawing>
        <wp:inline distT="0" distB="0" distL="0" distR="0" wp14:anchorId="2F43EA6C" wp14:editId="5B84EF0D">
          <wp:extent cx="3544226" cy="862641"/>
          <wp:effectExtent l="0" t="0" r="0" b="0"/>
          <wp:docPr id="5" name="Grafik 5" descr="S:\SYSTEMSX\PHRT\Website\PHRT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YSTEMSX\PHRT\Website\PHRT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83" cy="86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77" w:rsidRDefault="00CD6202">
    <w:pPr>
      <w:pStyle w:val="Header"/>
      <w:jc w:val="left"/>
    </w:pPr>
    <w:r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8D6C6C" wp14:editId="3D853F28">
              <wp:simplePos x="0" y="0"/>
              <wp:positionH relativeFrom="column">
                <wp:posOffset>2650440</wp:posOffset>
              </wp:positionH>
              <wp:positionV relativeFrom="paragraph">
                <wp:posOffset>988951</wp:posOffset>
              </wp:positionV>
              <wp:extent cx="3295015" cy="266700"/>
              <wp:effectExtent l="0" t="0" r="19685" b="19050"/>
              <wp:wrapThrough wrapText="bothSides">
                <wp:wrapPolygon edited="0">
                  <wp:start x="0" y="0"/>
                  <wp:lineTo x="0" y="21600"/>
                  <wp:lineTo x="21604" y="21600"/>
                  <wp:lineTo x="21604" y="0"/>
                  <wp:lineTo x="0" y="0"/>
                </wp:wrapPolygon>
              </wp:wrapThrough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0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202" w:rsidRDefault="00CD6202" w:rsidP="00CD6202">
                          <w:pPr>
                            <w:rPr>
                              <w:i/>
                              <w:lang w:val="en-GB"/>
                            </w:rPr>
                          </w:pPr>
                          <w:r>
                            <w:rPr>
                              <w:i/>
                              <w:lang w:val="en-GB"/>
                            </w:rPr>
                            <w:t>Please use «tab» to move from one field to the next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D6C6C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08.7pt;margin-top:77.85pt;width:259.4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BMJwIAAEg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">
              <v:textbox>
                <w:txbxContent>
                  <w:p w:rsidR="00CD6202" w:rsidRDefault="00CD6202" w:rsidP="00CD6202">
                    <w:pPr>
                      <w:rPr>
                        <w:i/>
                        <w:lang w:val="en-GB"/>
                      </w:rPr>
                    </w:pPr>
                    <w:r>
                      <w:rPr>
                        <w:i/>
                        <w:lang w:val="en-GB"/>
                      </w:rPr>
                      <w:t>Please use «tab» to move from one field to the next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de-CH"/>
      </w:rPr>
      <w:t xml:space="preserve"> </w:t>
    </w:r>
    <w:r w:rsidR="000A5197">
      <w:rPr>
        <w:noProof/>
        <w:lang w:eastAsia="de-CH"/>
      </w:rPr>
      <w:drawing>
        <wp:inline distT="0" distB="0" distL="0" distR="0" wp14:anchorId="15D399F2" wp14:editId="71C592AE">
          <wp:extent cx="3544226" cy="862641"/>
          <wp:effectExtent l="0" t="0" r="0" b="0"/>
          <wp:docPr id="6" name="Grafik 6" descr="S:\SYSTEMSX\PHRT\Website\PHRT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YSTEMSX\PHRT\Website\PHRT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83" cy="86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3B0"/>
    <w:multiLevelType w:val="multilevel"/>
    <w:tmpl w:val="8834D3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487AEA"/>
    <w:multiLevelType w:val="hybridMultilevel"/>
    <w:tmpl w:val="F3769CD8"/>
    <w:lvl w:ilvl="0" w:tplc="875EB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42D7"/>
    <w:multiLevelType w:val="hybridMultilevel"/>
    <w:tmpl w:val="677C98A6"/>
    <w:lvl w:ilvl="0" w:tplc="9A72AB16">
      <w:start w:val="4"/>
      <w:numFmt w:val="bullet"/>
      <w:lvlText w:val="-"/>
      <w:lvlJc w:val="left"/>
      <w:pPr>
        <w:ind w:left="1494" w:hanging="360"/>
      </w:pPr>
      <w:rPr>
        <w:rFonts w:ascii="Bookman Old Style" w:eastAsia="Times New Roman" w:hAnsi="Bookman Old Style" w:cs="Arial" w:hint="default"/>
        <w:i/>
        <w:sz w:val="32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FA823A6"/>
    <w:multiLevelType w:val="hybridMultilevel"/>
    <w:tmpl w:val="1E1EB82A"/>
    <w:lvl w:ilvl="0" w:tplc="D04695FA"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19510A9"/>
    <w:multiLevelType w:val="multilevel"/>
    <w:tmpl w:val="1F568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7BD460E"/>
    <w:multiLevelType w:val="multilevel"/>
    <w:tmpl w:val="74EE2D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6" w15:restartNumberingAfterBreak="0">
    <w:nsid w:val="2ACC136C"/>
    <w:multiLevelType w:val="singleLevel"/>
    <w:tmpl w:val="768A220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sz w:val="24"/>
      </w:rPr>
    </w:lvl>
  </w:abstractNum>
  <w:abstractNum w:abstractNumId="7" w15:restartNumberingAfterBreak="0">
    <w:nsid w:val="2B77237E"/>
    <w:multiLevelType w:val="singleLevel"/>
    <w:tmpl w:val="311C72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4487413D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AD6D4D"/>
    <w:multiLevelType w:val="hybridMultilevel"/>
    <w:tmpl w:val="157C9656"/>
    <w:lvl w:ilvl="0" w:tplc="34A8859C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458E2B9C"/>
    <w:multiLevelType w:val="hybridMultilevel"/>
    <w:tmpl w:val="8CD8A946"/>
    <w:lvl w:ilvl="0" w:tplc="64022E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267DA"/>
    <w:multiLevelType w:val="hybridMultilevel"/>
    <w:tmpl w:val="2C30AFB2"/>
    <w:lvl w:ilvl="0" w:tplc="DBEC6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348B5"/>
    <w:multiLevelType w:val="hybridMultilevel"/>
    <w:tmpl w:val="72B64000"/>
    <w:lvl w:ilvl="0" w:tplc="BEE293FA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48299E"/>
    <w:multiLevelType w:val="hybridMultilevel"/>
    <w:tmpl w:val="29F64B52"/>
    <w:lvl w:ilvl="0" w:tplc="FFFFFFFF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14" w15:restartNumberingAfterBreak="0">
    <w:nsid w:val="4ED74893"/>
    <w:multiLevelType w:val="multilevel"/>
    <w:tmpl w:val="EAAED1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666DA4"/>
    <w:multiLevelType w:val="singleLevel"/>
    <w:tmpl w:val="DBF61E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58557CA2"/>
    <w:multiLevelType w:val="hybridMultilevel"/>
    <w:tmpl w:val="87682E60"/>
    <w:lvl w:ilvl="0" w:tplc="1626269C"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59933621"/>
    <w:multiLevelType w:val="hybridMultilevel"/>
    <w:tmpl w:val="53E86F26"/>
    <w:lvl w:ilvl="0" w:tplc="08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36056F"/>
    <w:multiLevelType w:val="singleLevel"/>
    <w:tmpl w:val="321CD2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62941DB2"/>
    <w:multiLevelType w:val="singleLevel"/>
    <w:tmpl w:val="DA628D04"/>
    <w:lvl w:ilvl="0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B436CD"/>
    <w:multiLevelType w:val="hybridMultilevel"/>
    <w:tmpl w:val="A48CFF52"/>
    <w:lvl w:ilvl="0" w:tplc="70A61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275F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3F55302"/>
    <w:multiLevelType w:val="hybridMultilevel"/>
    <w:tmpl w:val="644AC0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05E87"/>
    <w:multiLevelType w:val="hybridMultilevel"/>
    <w:tmpl w:val="A91AE070"/>
    <w:lvl w:ilvl="0" w:tplc="AF60665E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18"/>
  </w:num>
  <w:num w:numId="8">
    <w:abstractNumId w:val="0"/>
  </w:num>
  <w:num w:numId="9">
    <w:abstractNumId w:val="8"/>
  </w:num>
  <w:num w:numId="10">
    <w:abstractNumId w:val="21"/>
  </w:num>
  <w:num w:numId="11">
    <w:abstractNumId w:val="6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0"/>
  </w:num>
  <w:num w:numId="17">
    <w:abstractNumId w:val="2"/>
  </w:num>
  <w:num w:numId="18">
    <w:abstractNumId w:val="11"/>
  </w:num>
  <w:num w:numId="19">
    <w:abstractNumId w:val="9"/>
  </w:num>
  <w:num w:numId="20">
    <w:abstractNumId w:val="20"/>
  </w:num>
  <w:num w:numId="21">
    <w:abstractNumId w:val="3"/>
  </w:num>
  <w:num w:numId="22">
    <w:abstractNumId w:val="16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83"/>
    <w:rsid w:val="000321A1"/>
    <w:rsid w:val="00096AA6"/>
    <w:rsid w:val="000A5197"/>
    <w:rsid w:val="000B5E97"/>
    <w:rsid w:val="000D4B94"/>
    <w:rsid w:val="000E7BD6"/>
    <w:rsid w:val="0012653B"/>
    <w:rsid w:val="0013268E"/>
    <w:rsid w:val="001460BF"/>
    <w:rsid w:val="00171511"/>
    <w:rsid w:val="001735CB"/>
    <w:rsid w:val="00197503"/>
    <w:rsid w:val="001A56F8"/>
    <w:rsid w:val="001C406A"/>
    <w:rsid w:val="00215731"/>
    <w:rsid w:val="00221F6D"/>
    <w:rsid w:val="00261AF7"/>
    <w:rsid w:val="00301E52"/>
    <w:rsid w:val="00301EAB"/>
    <w:rsid w:val="00352D83"/>
    <w:rsid w:val="0039760F"/>
    <w:rsid w:val="003A5D2E"/>
    <w:rsid w:val="00453756"/>
    <w:rsid w:val="00457F76"/>
    <w:rsid w:val="0046114A"/>
    <w:rsid w:val="0047071E"/>
    <w:rsid w:val="005105AE"/>
    <w:rsid w:val="00555A0C"/>
    <w:rsid w:val="005A105B"/>
    <w:rsid w:val="005F6FDE"/>
    <w:rsid w:val="00653A23"/>
    <w:rsid w:val="00655F5B"/>
    <w:rsid w:val="00682A9E"/>
    <w:rsid w:val="0069093B"/>
    <w:rsid w:val="0069111B"/>
    <w:rsid w:val="006943DC"/>
    <w:rsid w:val="0072104E"/>
    <w:rsid w:val="00745462"/>
    <w:rsid w:val="0078218A"/>
    <w:rsid w:val="007D2984"/>
    <w:rsid w:val="007E6666"/>
    <w:rsid w:val="00825EBE"/>
    <w:rsid w:val="00842D12"/>
    <w:rsid w:val="00850832"/>
    <w:rsid w:val="008B7723"/>
    <w:rsid w:val="008B7BCD"/>
    <w:rsid w:val="008D6E69"/>
    <w:rsid w:val="009400A3"/>
    <w:rsid w:val="00963CFF"/>
    <w:rsid w:val="00966BB5"/>
    <w:rsid w:val="00A04C4C"/>
    <w:rsid w:val="00A30B77"/>
    <w:rsid w:val="00A538BF"/>
    <w:rsid w:val="00AC3912"/>
    <w:rsid w:val="00B10294"/>
    <w:rsid w:val="00B305C6"/>
    <w:rsid w:val="00B559C1"/>
    <w:rsid w:val="00B56542"/>
    <w:rsid w:val="00BD786B"/>
    <w:rsid w:val="00C00183"/>
    <w:rsid w:val="00C116F0"/>
    <w:rsid w:val="00C352F8"/>
    <w:rsid w:val="00CB43B8"/>
    <w:rsid w:val="00CC2EBA"/>
    <w:rsid w:val="00CD1E8C"/>
    <w:rsid w:val="00CD6202"/>
    <w:rsid w:val="00CE7143"/>
    <w:rsid w:val="00D37D2B"/>
    <w:rsid w:val="00D51BB4"/>
    <w:rsid w:val="00D64219"/>
    <w:rsid w:val="00D94D6C"/>
    <w:rsid w:val="00DA361B"/>
    <w:rsid w:val="00DC0B82"/>
    <w:rsid w:val="00DE56A2"/>
    <w:rsid w:val="00DF6CC5"/>
    <w:rsid w:val="00E17E1D"/>
    <w:rsid w:val="00E21D01"/>
    <w:rsid w:val="00E65650"/>
    <w:rsid w:val="00E875D9"/>
    <w:rsid w:val="00EB7E20"/>
    <w:rsid w:val="00EE42FB"/>
    <w:rsid w:val="00EE7F88"/>
    <w:rsid w:val="00EF0143"/>
    <w:rsid w:val="00F02559"/>
    <w:rsid w:val="00F225D4"/>
    <w:rsid w:val="00F301E3"/>
    <w:rsid w:val="00F50B03"/>
    <w:rsid w:val="00F85DC1"/>
    <w:rsid w:val="00F91313"/>
    <w:rsid w:val="00F973B0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1BE7C02-D305-4971-A5EC-6DD90A05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C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rFonts w:ascii="Arial" w:hAnsi="Arial"/>
      <w:lang w:eastAsia="de-DE"/>
    </w:rPr>
  </w:style>
  <w:style w:type="paragraph" w:styleId="Heading1">
    <w:name w:val="heading 1"/>
    <w:basedOn w:val="Normal"/>
    <w:next w:val="Normal"/>
    <w:qFormat/>
    <w:rsid w:val="00A538BF"/>
    <w:pPr>
      <w:keepNext/>
      <w:tabs>
        <w:tab w:val="clear" w:pos="851"/>
        <w:tab w:val="clear" w:pos="1701"/>
        <w:tab w:val="clear" w:pos="2552"/>
        <w:tab w:val="right" w:pos="2410"/>
      </w:tabs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538BF"/>
    <w:pPr>
      <w:keepNext/>
      <w:spacing w:before="120"/>
      <w:outlineLvl w:val="1"/>
    </w:pPr>
    <w:rPr>
      <w:b/>
      <w:sz w:val="28"/>
      <w:lang w:val="fr-CH"/>
    </w:rPr>
  </w:style>
  <w:style w:type="paragraph" w:styleId="Heading3">
    <w:name w:val="heading 3"/>
    <w:basedOn w:val="Normal"/>
    <w:next w:val="Normal"/>
    <w:qFormat/>
    <w:rsid w:val="00A538BF"/>
    <w:pPr>
      <w:keepNext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left" w:pos="2694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38BF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538BF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A538BF"/>
    <w:pPr>
      <w:keepNext/>
      <w:ind w:right="-432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A538BF"/>
    <w:pPr>
      <w:keepNext/>
      <w:ind w:right="-432"/>
      <w:outlineLvl w:val="6"/>
    </w:pPr>
    <w:rPr>
      <w:b/>
      <w:sz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line="240" w:lineRule="auto"/>
      <w:jc w:val="right"/>
    </w:pPr>
    <w:rPr>
      <w:sz w:val="18"/>
    </w:rPr>
  </w:style>
  <w:style w:type="paragraph" w:customStyle="1" w:styleId="Text">
    <w:name w:val="Text"/>
    <w:basedOn w:val="Normal"/>
    <w:rsid w:val="00A538BF"/>
    <w:pPr>
      <w:spacing w:after="130"/>
      <w:jc w:val="both"/>
    </w:pPr>
  </w:style>
  <w:style w:type="paragraph" w:customStyle="1" w:styleId="Adresse">
    <w:name w:val="Adresse"/>
    <w:basedOn w:val="Normal"/>
    <w:rsid w:val="00A538BF"/>
    <w:pPr>
      <w:spacing w:line="210" w:lineRule="exact"/>
    </w:pPr>
  </w:style>
  <w:style w:type="paragraph" w:customStyle="1" w:styleId="Gesuchstitel">
    <w:name w:val="Gesuchstitel"/>
    <w:basedOn w:val="Normal"/>
    <w:rsid w:val="00A538BF"/>
    <w:pPr>
      <w:spacing w:after="130"/>
      <w:jc w:val="both"/>
    </w:pPr>
    <w:rPr>
      <w:b/>
    </w:rPr>
  </w:style>
  <w:style w:type="paragraph" w:customStyle="1" w:styleId="OE">
    <w:name w:val="OE"/>
    <w:basedOn w:val="Normal"/>
    <w:rsid w:val="00A538BF"/>
    <w:pPr>
      <w:suppressAutoHyphens/>
      <w:spacing w:line="200" w:lineRule="exact"/>
    </w:pPr>
    <w:rPr>
      <w:b/>
      <w:sz w:val="18"/>
    </w:rPr>
  </w:style>
  <w:style w:type="paragraph" w:customStyle="1" w:styleId="Betreff">
    <w:name w:val="Betreff"/>
    <w:basedOn w:val="Normal"/>
    <w:rsid w:val="00A538BF"/>
    <w:pPr>
      <w:spacing w:line="240" w:lineRule="auto"/>
    </w:pPr>
    <w:rPr>
      <w:b/>
      <w:sz w:val="21"/>
    </w:rPr>
  </w:style>
  <w:style w:type="paragraph" w:styleId="Header">
    <w:name w:val="header"/>
    <w:basedOn w:val="Normal"/>
    <w:link w:val="HeaderChar"/>
    <w:uiPriority w:val="99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  <w:jc w:val="right"/>
    </w:pPr>
  </w:style>
  <w:style w:type="paragraph" w:customStyle="1" w:styleId="OE-Fax-Mail">
    <w:name w:val="OE-Fax-Mail"/>
    <w:basedOn w:val="Normal"/>
    <w:rsid w:val="00A538BF"/>
    <w:pPr>
      <w:spacing w:line="200" w:lineRule="exact"/>
    </w:pPr>
    <w:rPr>
      <w:sz w:val="17"/>
    </w:rPr>
  </w:style>
  <w:style w:type="character" w:styleId="PageNumber">
    <w:name w:val="page number"/>
    <w:basedOn w:val="DefaultParagraphFont"/>
    <w:rsid w:val="00A538BF"/>
  </w:style>
  <w:style w:type="paragraph" w:styleId="Closing">
    <w:name w:val="Closing"/>
    <w:basedOn w:val="Normal"/>
    <w:rsid w:val="00A538BF"/>
    <w:pPr>
      <w:keepLines/>
      <w:ind w:left="5046"/>
    </w:pPr>
  </w:style>
  <w:style w:type="paragraph" w:styleId="ListBullet">
    <w:name w:val="List Bullet"/>
    <w:basedOn w:val="Normal"/>
    <w:rsid w:val="00A538BF"/>
    <w:pPr>
      <w:tabs>
        <w:tab w:val="left" w:pos="0"/>
        <w:tab w:val="left" w:pos="284"/>
      </w:tabs>
      <w:ind w:left="284" w:hanging="284"/>
    </w:pPr>
  </w:style>
  <w:style w:type="paragraph" w:styleId="BodyTextIndent">
    <w:name w:val="Body Text Indent"/>
    <w:basedOn w:val="Normal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right" w:pos="142"/>
      </w:tabs>
      <w:ind w:left="-142"/>
    </w:pPr>
  </w:style>
  <w:style w:type="paragraph" w:styleId="BodyText">
    <w:name w:val="Body Text"/>
    <w:basedOn w:val="Normal"/>
    <w:rsid w:val="00A538BF"/>
    <w:pPr>
      <w:ind w:right="424"/>
    </w:pPr>
    <w:rPr>
      <w:sz w:val="18"/>
      <w:lang w:val="fr-CH"/>
    </w:rPr>
  </w:style>
  <w:style w:type="paragraph" w:styleId="BodyText2">
    <w:name w:val="Body Text 2"/>
    <w:basedOn w:val="Normal"/>
    <w:rsid w:val="00A538BF"/>
    <w:rPr>
      <w:sz w:val="14"/>
      <w:lang w:val="fr-CH"/>
    </w:rPr>
  </w:style>
  <w:style w:type="paragraph" w:styleId="Caption">
    <w:name w:val="caption"/>
    <w:basedOn w:val="Normal"/>
    <w:next w:val="Normal"/>
    <w:qFormat/>
    <w:rsid w:val="00A538BF"/>
    <w:pPr>
      <w:spacing w:line="200" w:lineRule="exact"/>
    </w:pPr>
    <w:rPr>
      <w:b/>
      <w:sz w:val="16"/>
    </w:rPr>
  </w:style>
  <w:style w:type="paragraph" w:styleId="BodyText3">
    <w:name w:val="Body Text 3"/>
    <w:basedOn w:val="Normal"/>
    <w:rsid w:val="00A538BF"/>
    <w:rPr>
      <w:sz w:val="18"/>
      <w:lang w:val="en-US"/>
    </w:rPr>
  </w:style>
  <w:style w:type="character" w:styleId="Hyperlink">
    <w:name w:val="Hyperlink"/>
    <w:basedOn w:val="DefaultParagraphFont"/>
    <w:rsid w:val="00A538BF"/>
    <w:rPr>
      <w:color w:val="0000FF"/>
      <w:u w:val="single"/>
    </w:rPr>
  </w:style>
  <w:style w:type="paragraph" w:customStyle="1" w:styleId="SNFABSENDER">
    <w:name w:val="SNF_ABSENDER"/>
    <w:basedOn w:val="Normal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after="28" w:line="240" w:lineRule="exact"/>
      <w:jc w:val="right"/>
    </w:pPr>
    <w:rPr>
      <w:rFonts w:ascii="Verdana" w:eastAsia="Times" w:hAnsi="Verdana"/>
      <w:color w:val="000000"/>
      <w:sz w:val="16"/>
      <w:lang w:val="fr-FR" w:eastAsia="de-CH"/>
    </w:rPr>
  </w:style>
  <w:style w:type="character" w:styleId="FollowedHyperlink">
    <w:name w:val="FollowedHyperlink"/>
    <w:basedOn w:val="DefaultParagraphFont"/>
    <w:rsid w:val="00A538BF"/>
    <w:rPr>
      <w:color w:val="800080"/>
      <w:u w:val="single"/>
    </w:rPr>
  </w:style>
  <w:style w:type="paragraph" w:styleId="DocumentMap">
    <w:name w:val="Document Map"/>
    <w:basedOn w:val="Normal"/>
    <w:semiHidden/>
    <w:rsid w:val="00A538BF"/>
    <w:pPr>
      <w:shd w:val="clear" w:color="auto" w:fill="000080"/>
    </w:pPr>
    <w:rPr>
      <w:rFonts w:ascii="Tahoma" w:hAnsi="Tahoma" w:cs="Tahoma"/>
    </w:rPr>
  </w:style>
  <w:style w:type="paragraph" w:customStyle="1" w:styleId="SNFGRUNDTEXTAufzhlungen">
    <w:name w:val="SNF_GRUNDTEXT Aufzählungen"/>
    <w:basedOn w:val="Normal"/>
    <w:rsid w:val="00A538BF"/>
    <w:pPr>
      <w:numPr>
        <w:numId w:val="12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line="280" w:lineRule="exact"/>
    </w:pPr>
    <w:rPr>
      <w:color w:val="000000"/>
      <w:sz w:val="19"/>
      <w:lang w:val="de-DE" w:eastAsia="de-CH"/>
    </w:rPr>
  </w:style>
  <w:style w:type="paragraph" w:styleId="BalloonText">
    <w:name w:val="Balloon Text"/>
    <w:basedOn w:val="Normal"/>
    <w:semiHidden/>
    <w:rsid w:val="00A538B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5197"/>
    <w:rPr>
      <w:rFonts w:ascii="Bookman Old Style" w:hAnsi="Bookman Old Style"/>
      <w:lang w:eastAsia="de-DE"/>
    </w:rPr>
  </w:style>
  <w:style w:type="paragraph" w:styleId="ListParagraph">
    <w:name w:val="List Paragraph"/>
    <w:basedOn w:val="Normal"/>
    <w:uiPriority w:val="34"/>
    <w:qFormat/>
    <w:rsid w:val="000A5197"/>
    <w:pPr>
      <w:ind w:left="720"/>
      <w:contextualSpacing/>
    </w:pPr>
  </w:style>
  <w:style w:type="table" w:styleId="TableGrid">
    <w:name w:val="Table Grid"/>
    <w:basedOn w:val="TableNormal"/>
    <w:rsid w:val="00F0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080B-0AD0-468B-9E34-C1258DFA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</vt:lpstr>
    </vt:vector>
  </TitlesOfParts>
  <Company>ETH Zuerich</Company>
  <LinksUpToDate>false</LinksUpToDate>
  <CharactersWithSpaces>1659</CharactersWithSpaces>
  <SharedDoc>false</SharedDoc>
  <HLinks>
    <vt:vector size="6" baseType="variant">
      <vt:variant>
        <vt:i4>589851</vt:i4>
      </vt:variant>
      <vt:variant>
        <vt:i4>216</vt:i4>
      </vt:variant>
      <vt:variant>
        <vt:i4>0</vt:i4>
      </vt:variant>
      <vt:variant>
        <vt:i4>5</vt:i4>
      </vt:variant>
      <vt:variant>
        <vt:lpwstr>http://www.admin.ch/ch/d/sr/8/814.912.de.pdf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</dc:title>
  <dc:creator>Aufdenblatten  Tim Oliver (SYSTEMSX)</dc:creator>
  <cp:lastModifiedBy>Vonder Mühll  Daniel (SystemsX.ch)</cp:lastModifiedBy>
  <cp:revision>4</cp:revision>
  <cp:lastPrinted>2008-10-21T09:51:00Z</cp:lastPrinted>
  <dcterms:created xsi:type="dcterms:W3CDTF">2018-04-17T11:13:00Z</dcterms:created>
  <dcterms:modified xsi:type="dcterms:W3CDTF">2019-04-21T16:39:00Z</dcterms:modified>
</cp:coreProperties>
</file>